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0" w:rsidRDefault="002409CA" w:rsidP="00906DB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9CA">
        <w:rPr>
          <w:rFonts w:ascii="Times New Roman" w:hAnsi="Times New Roman" w:cs="Times New Roman"/>
          <w:b/>
          <w:sz w:val="32"/>
          <w:szCs w:val="32"/>
        </w:rPr>
        <w:t xml:space="preserve">Дистанционное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DB4"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</w:p>
    <w:p w:rsidR="002409CA" w:rsidRDefault="002409CA" w:rsidP="00906DB4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2409CA">
        <w:rPr>
          <w:rFonts w:ascii="Times New Roman" w:hAnsi="Times New Roman" w:cs="Times New Roman"/>
          <w:sz w:val="32"/>
          <w:szCs w:val="32"/>
        </w:rPr>
        <w:t>Тренер-преподаватель</w:t>
      </w:r>
      <w:r w:rsidR="007F014F">
        <w:rPr>
          <w:rFonts w:ascii="Times New Roman" w:hAnsi="Times New Roman" w:cs="Times New Roman"/>
          <w:sz w:val="32"/>
          <w:szCs w:val="32"/>
        </w:rPr>
        <w:t xml:space="preserve"> </w:t>
      </w:r>
      <w:r w:rsidR="00906DB4">
        <w:rPr>
          <w:rFonts w:ascii="Times New Roman" w:hAnsi="Times New Roman" w:cs="Times New Roman"/>
          <w:sz w:val="32"/>
          <w:szCs w:val="32"/>
        </w:rPr>
        <w:t>Фролов Юрий Александрович</w:t>
      </w:r>
    </w:p>
    <w:p w:rsidR="007F014F" w:rsidRDefault="00906DB4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СОГ-2го</w:t>
      </w:r>
    </w:p>
    <w:p w:rsidR="007F014F" w:rsidRDefault="007F014F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6096"/>
        <w:gridCol w:w="2551"/>
      </w:tblGrid>
      <w:tr w:rsidR="00624888" w:rsidTr="00150E1D">
        <w:trPr>
          <w:trHeight w:val="695"/>
        </w:trPr>
        <w:tc>
          <w:tcPr>
            <w:tcW w:w="2268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6096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Задание с инструкцией</w:t>
            </w:r>
          </w:p>
        </w:tc>
        <w:tc>
          <w:tcPr>
            <w:tcW w:w="2551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 с тренером</w:t>
            </w:r>
          </w:p>
        </w:tc>
      </w:tr>
      <w:tr w:rsidR="00906DB4" w:rsidTr="00150E1D">
        <w:tc>
          <w:tcPr>
            <w:tcW w:w="2268" w:type="dxa"/>
          </w:tcPr>
          <w:p w:rsidR="00906DB4" w:rsidRDefault="00941D4B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525EBF" w:rsidRPr="00150E1D" w:rsidRDefault="00525EBF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(13.15-14.00)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ОФП. Упражнения с теннисным мячом и ракеткой. Отработка тактики атаки после подачи. Учебная игра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906DB4" w:rsidTr="00150E1D">
        <w:tc>
          <w:tcPr>
            <w:tcW w:w="2268" w:type="dxa"/>
          </w:tcPr>
          <w:p w:rsidR="00906DB4" w:rsidRDefault="00941D4B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525EBF" w:rsidRPr="00150E1D" w:rsidRDefault="00525EBF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(13.15-14.00)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ОФП. Упражнения на развитие выносливости. «Полоса препятствий». Отработка подачи накатом слева, справа. Учебная игра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906DB4" w:rsidTr="00150E1D">
        <w:tc>
          <w:tcPr>
            <w:tcW w:w="2268" w:type="dxa"/>
          </w:tcPr>
          <w:p w:rsidR="00906DB4" w:rsidRDefault="00941D4B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525EBF" w:rsidRPr="00150E1D" w:rsidRDefault="00525EBF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(13.15-14.00)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Совершенствование и отработка подач слева, справа. Учебная игра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906DB4" w:rsidTr="00150E1D">
        <w:tc>
          <w:tcPr>
            <w:tcW w:w="2268" w:type="dxa"/>
          </w:tcPr>
          <w:p w:rsidR="00906DB4" w:rsidRDefault="00941D4B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525EBF" w:rsidRPr="00150E1D" w:rsidRDefault="00525EBF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(13.15-14.00)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ОФП. Разминка упр. со скакалкой. Имитация техники приёмов с накатом. Учебная игра.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906DB4" w:rsidTr="00150E1D">
        <w:tc>
          <w:tcPr>
            <w:tcW w:w="2268" w:type="dxa"/>
          </w:tcPr>
          <w:p w:rsidR="00906DB4" w:rsidRDefault="00941D4B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525EBF" w:rsidRPr="00150E1D" w:rsidRDefault="00525EBF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(13.15-14.00)</w:t>
            </w:r>
          </w:p>
        </w:tc>
        <w:tc>
          <w:tcPr>
            <w:tcW w:w="6096" w:type="dxa"/>
          </w:tcPr>
          <w:p w:rsidR="00906DB4" w:rsidRPr="00E960FF" w:rsidRDefault="00906DB4" w:rsidP="00D9038C">
            <w:pPr>
              <w:pStyle w:val="a4"/>
              <w:snapToGrid w:val="0"/>
              <w:rPr>
                <w:rFonts w:cs="Times New Roman"/>
              </w:rPr>
            </w:pPr>
            <w:r w:rsidRPr="00E960FF">
              <w:rPr>
                <w:rFonts w:cs="Times New Roman"/>
              </w:rPr>
              <w:t>ОФП. Упражнения развитие всех мышечных групп. Совершенствование  передач. Учебная игра.</w:t>
            </w:r>
          </w:p>
        </w:tc>
        <w:tc>
          <w:tcPr>
            <w:tcW w:w="2551" w:type="dxa"/>
          </w:tcPr>
          <w:p w:rsidR="00906DB4" w:rsidRPr="00150E1D" w:rsidRDefault="00906DB4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</w:tbl>
    <w:p w:rsidR="007F014F" w:rsidRPr="00906DB4" w:rsidRDefault="00906DB4" w:rsidP="00906DB4">
      <w:pPr>
        <w:spacing w:after="0" w:line="240" w:lineRule="auto"/>
        <w:ind w:left="-851"/>
        <w:jc w:val="both"/>
        <w:rPr>
          <w:rFonts w:ascii="Times New Roman" w:hAnsi="Times New Roman" w:cs="Times New Roman"/>
          <w:sz w:val="44"/>
          <w:szCs w:val="32"/>
        </w:rPr>
      </w:pPr>
      <w:r w:rsidRPr="00906DB4">
        <w:rPr>
          <w:rFonts w:ascii="Times New Roman" w:hAnsi="Times New Roman" w:cs="Times New Roman"/>
          <w:sz w:val="44"/>
          <w:szCs w:val="32"/>
        </w:rPr>
        <w:t>*</w:t>
      </w:r>
      <w:r w:rsidRPr="00906DB4">
        <w:rPr>
          <w:sz w:val="32"/>
        </w:rPr>
        <w:t xml:space="preserve"> Если нет условий для выполнения технических упражнений, то рекомендуется выполнять имитацию.</w:t>
      </w:r>
    </w:p>
    <w:sectPr w:rsidR="007F014F" w:rsidRPr="00906DB4" w:rsidSect="001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B0C"/>
    <w:rsid w:val="00150E1D"/>
    <w:rsid w:val="001A0F63"/>
    <w:rsid w:val="002409CA"/>
    <w:rsid w:val="003326A3"/>
    <w:rsid w:val="00337B53"/>
    <w:rsid w:val="00362020"/>
    <w:rsid w:val="00525EBF"/>
    <w:rsid w:val="00624888"/>
    <w:rsid w:val="007F014F"/>
    <w:rsid w:val="00875037"/>
    <w:rsid w:val="008A5AC6"/>
    <w:rsid w:val="00906C28"/>
    <w:rsid w:val="00906DB4"/>
    <w:rsid w:val="00912671"/>
    <w:rsid w:val="00941D4B"/>
    <w:rsid w:val="009F6A01"/>
    <w:rsid w:val="00AB0BE2"/>
    <w:rsid w:val="00BF4898"/>
    <w:rsid w:val="00E44DE0"/>
    <w:rsid w:val="00E960FF"/>
    <w:rsid w:val="00ED54DA"/>
    <w:rsid w:val="00F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6D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3EA8-95EB-49F3-A36E-3CDA3910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2020-04-09T13:35:00Z</dcterms:created>
  <dcterms:modified xsi:type="dcterms:W3CDTF">2020-05-12T16:37:00Z</dcterms:modified>
</cp:coreProperties>
</file>