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6" w:rsidRDefault="00DD758E" w:rsidP="00DD758E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РАСПИСАНИ</w:t>
      </w:r>
      <w:r w:rsidRPr="00F769AD">
        <w:rPr>
          <w:b/>
          <w:color w:val="0070C0"/>
          <w:sz w:val="36"/>
          <w:szCs w:val="36"/>
        </w:rPr>
        <w:t>Е сеансов  плавания</w:t>
      </w:r>
      <w:r w:rsidRPr="00F769AD">
        <w:rPr>
          <w:b/>
          <w:i/>
          <w:color w:val="0070C0"/>
          <w:sz w:val="36"/>
          <w:szCs w:val="36"/>
        </w:rPr>
        <w:t xml:space="preserve"> в БАССЕЙНЕ </w:t>
      </w:r>
    </w:p>
    <w:p w:rsidR="00DD758E" w:rsidRDefault="009B1F7C" w:rsidP="00DD758E">
      <w:pPr>
        <w:jc w:val="center"/>
        <w:rPr>
          <w:color w:val="0070C0"/>
          <w:sz w:val="28"/>
          <w:szCs w:val="28"/>
        </w:rPr>
      </w:pPr>
      <w:r>
        <w:rPr>
          <w:color w:val="0070C0"/>
          <w:sz w:val="36"/>
          <w:szCs w:val="36"/>
        </w:rPr>
        <w:t xml:space="preserve">Со 2 июня </w:t>
      </w:r>
      <w:r w:rsidR="00DD758E" w:rsidRPr="00F769AD">
        <w:rPr>
          <w:color w:val="0070C0"/>
          <w:sz w:val="36"/>
          <w:szCs w:val="36"/>
        </w:rPr>
        <w:t xml:space="preserve"> 20</w:t>
      </w:r>
      <w:r w:rsidR="004951EA">
        <w:rPr>
          <w:color w:val="0070C0"/>
          <w:sz w:val="36"/>
          <w:szCs w:val="36"/>
        </w:rPr>
        <w:t>25</w:t>
      </w:r>
      <w:r w:rsidR="00DD758E" w:rsidRPr="00F769AD">
        <w:rPr>
          <w:color w:val="0070C0"/>
          <w:sz w:val="36"/>
          <w:szCs w:val="36"/>
        </w:rPr>
        <w:t xml:space="preserve"> года</w:t>
      </w:r>
      <w:r w:rsidR="00DD758E" w:rsidRPr="00F769AD">
        <w:rPr>
          <w:color w:val="0070C0"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X="-318" w:tblpY="3545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701"/>
        <w:gridCol w:w="1488"/>
        <w:gridCol w:w="1489"/>
        <w:gridCol w:w="1700"/>
        <w:gridCol w:w="1560"/>
        <w:gridCol w:w="1560"/>
        <w:gridCol w:w="1281"/>
        <w:gridCol w:w="1128"/>
      </w:tblGrid>
      <w:tr w:rsidR="009C0FE6" w:rsidRPr="00DD758E" w:rsidTr="0001135B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C5895" w:rsidRPr="0001135B" w:rsidRDefault="005C5895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35B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</w:tr>
      <w:tr w:rsidR="00E872E0" w:rsidRPr="00DD758E" w:rsidTr="0001135B">
        <w:trPr>
          <w:trHeight w:val="433"/>
        </w:trPr>
        <w:tc>
          <w:tcPr>
            <w:tcW w:w="1668" w:type="dxa"/>
            <w:shd w:val="clear" w:color="auto" w:fill="auto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Сорокин А.В.</w:t>
            </w:r>
          </w:p>
          <w:p w:rsidR="00DB3D68" w:rsidRPr="009C0FE6" w:rsidRDefault="00B259F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  <w:r w:rsidRPr="009C0FE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07.00-08.00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Сорокин А.В.</w:t>
            </w:r>
          </w:p>
          <w:p w:rsidR="00DB3D68" w:rsidRPr="009C0FE6" w:rsidRDefault="00B259F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lang w:eastAsia="ru-RU"/>
              </w:rPr>
              <w:t>07.00-08.00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2E0" w:rsidRPr="00DD758E" w:rsidTr="0001135B">
        <w:trPr>
          <w:trHeight w:val="695"/>
        </w:trPr>
        <w:tc>
          <w:tcPr>
            <w:tcW w:w="10881" w:type="dxa"/>
            <w:gridSpan w:val="7"/>
            <w:shd w:val="clear" w:color="auto" w:fill="DAEEF3" w:themeFill="accent5" w:themeFillTint="33"/>
            <w:vAlign w:val="center"/>
          </w:tcPr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08.00-15.00</w:t>
            </w:r>
          </w:p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  <w:b/>
              </w:rPr>
              <w:t xml:space="preserve">Лагерь с дневным пребыванием </w:t>
            </w:r>
          </w:p>
        </w:tc>
        <w:tc>
          <w:tcPr>
            <w:tcW w:w="312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08.00-17.00</w:t>
            </w:r>
          </w:p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  <w:p w:rsidR="00B259F8" w:rsidRPr="009C0FE6" w:rsidRDefault="00B259F8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F2DBDB" w:themeFill="accent2" w:themeFillTint="33"/>
            <w:vAlign w:val="center"/>
          </w:tcPr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08.00-16.00</w:t>
            </w:r>
          </w:p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2E0" w:rsidRPr="00DD758E" w:rsidTr="0001135B">
        <w:trPr>
          <w:trHeight w:val="691"/>
        </w:trPr>
        <w:tc>
          <w:tcPr>
            <w:tcW w:w="1668" w:type="dxa"/>
            <w:vMerge w:val="restart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16.00-22.00 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:rsidR="00E872E0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16.00-18.00 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C0FE6">
              <w:rPr>
                <w:rFonts w:ascii="Times New Roman" w:hAnsi="Times New Roman" w:cs="Times New Roman"/>
              </w:rPr>
              <w:t>.00-22.00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gridSpan w:val="2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</w:rPr>
              <w:t xml:space="preserve">16.00-18.00 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0FE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C0FE6">
              <w:rPr>
                <w:rFonts w:ascii="Times New Roman" w:hAnsi="Times New Roman" w:cs="Times New Roman"/>
              </w:rPr>
              <w:t>.00-22.00</w:t>
            </w:r>
            <w:r w:rsidRPr="009C0FE6">
              <w:rPr>
                <w:rFonts w:ascii="Times New Roman" w:hAnsi="Times New Roman" w:cs="Times New Roman"/>
              </w:rPr>
              <w:br/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0" w:type="dxa"/>
            <w:gridSpan w:val="2"/>
            <w:vMerge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Сорокин А.В.</w:t>
            </w:r>
          </w:p>
          <w:p w:rsidR="00E872E0" w:rsidRPr="009C0FE6" w:rsidRDefault="00E872E0" w:rsidP="00E872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16.30-18.00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t>-18.00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  <w:p w:rsidR="00E872E0" w:rsidRPr="009C0FE6" w:rsidRDefault="00E872E0" w:rsidP="00E872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2E0" w:rsidRPr="00DD758E" w:rsidTr="0001135B">
        <w:trPr>
          <w:trHeight w:val="984"/>
        </w:trPr>
        <w:tc>
          <w:tcPr>
            <w:tcW w:w="1668" w:type="dxa"/>
            <w:vMerge/>
            <w:shd w:val="clear" w:color="auto" w:fill="FABF8F" w:themeFill="accent6" w:themeFillTint="99"/>
            <w:vAlign w:val="center"/>
          </w:tcPr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Сорокин А.В.</w:t>
            </w:r>
          </w:p>
          <w:p w:rsidR="00E872E0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18.30-20</w:t>
            </w:r>
            <w:r w:rsidRPr="009C0FE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.00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(2 дор)</w:t>
            </w:r>
          </w:p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872E0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Сорокин А.В.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18.30-20.00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(2 дор)</w:t>
            </w:r>
          </w:p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F2DBDB" w:themeFill="accent2" w:themeFillTint="33"/>
            <w:vAlign w:val="center"/>
          </w:tcPr>
          <w:p w:rsidR="00E872E0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0" w:type="dxa"/>
            <w:vMerge/>
            <w:shd w:val="clear" w:color="auto" w:fill="FABF8F" w:themeFill="accent6" w:themeFillTint="99"/>
            <w:vAlign w:val="center"/>
          </w:tcPr>
          <w:p w:rsidR="00E872E0" w:rsidRPr="009C0FE6" w:rsidRDefault="00E872E0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C0FE6">
              <w:rPr>
                <w:rFonts w:ascii="Times New Roman" w:hAnsi="Times New Roman" w:cs="Times New Roman"/>
                <w:b/>
                <w:color w:val="002060"/>
              </w:rPr>
              <w:t>СК «Лидер»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C0FE6">
              <w:rPr>
                <w:rFonts w:ascii="Times New Roman" w:hAnsi="Times New Roman" w:cs="Times New Roman"/>
                <w:color w:val="002060"/>
              </w:rPr>
              <w:t>(Сорокин А.В.)</w:t>
            </w:r>
          </w:p>
          <w:p w:rsidR="00E872E0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C0FE6">
              <w:rPr>
                <w:rFonts w:ascii="Times New Roman" w:hAnsi="Times New Roman" w:cs="Times New Roman"/>
                <w:color w:val="002060"/>
              </w:rPr>
              <w:t>17.00-18.30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(2 дор)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17.00-18.3</w:t>
            </w:r>
            <w:r w:rsidRPr="009C0FE6">
              <w:rPr>
                <w:rFonts w:ascii="Times New Roman" w:hAnsi="Times New Roman" w:cs="Times New Roman"/>
              </w:rPr>
              <w:t>0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  <w:p w:rsidR="00E872E0" w:rsidRPr="009C0FE6" w:rsidRDefault="00E872E0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E872E0" w:rsidRPr="009C0FE6" w:rsidRDefault="00E872E0" w:rsidP="00E872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eastAsia="Times New Roman" w:hAnsi="Times New Roman" w:cs="Times New Roman"/>
                <w:lang w:eastAsia="ru-RU"/>
              </w:rPr>
              <w:t>18.00-22.00</w:t>
            </w:r>
          </w:p>
          <w:p w:rsidR="00E872E0" w:rsidRPr="009C0FE6" w:rsidRDefault="00E872E0" w:rsidP="00E872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872E0" w:rsidRPr="00DD758E" w:rsidTr="0001135B">
        <w:trPr>
          <w:trHeight w:val="911"/>
        </w:trPr>
        <w:tc>
          <w:tcPr>
            <w:tcW w:w="1668" w:type="dxa"/>
            <w:vMerge/>
            <w:shd w:val="clear" w:color="auto" w:fill="FABF8F" w:themeFill="accent6" w:themeFillTint="99"/>
            <w:vAlign w:val="center"/>
          </w:tcPr>
          <w:p w:rsidR="00B259F8" w:rsidRPr="009C0FE6" w:rsidRDefault="00B259F8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FE6" w:rsidRDefault="00B259F8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20.00-22</w:t>
            </w:r>
            <w:r w:rsidRPr="009C0FE6">
              <w:rPr>
                <w:rFonts w:ascii="Times New Roman" w:hAnsi="Times New Roman" w:cs="Times New Roman"/>
              </w:rPr>
              <w:t>.00</w:t>
            </w:r>
          </w:p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0FE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B259F8" w:rsidRPr="009C0FE6" w:rsidRDefault="00B259F8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shd w:val="clear" w:color="auto" w:fill="F2DBDB" w:themeFill="accent2" w:themeFillTint="33"/>
            <w:vAlign w:val="center"/>
          </w:tcPr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20.00-22.00 </w:t>
            </w:r>
          </w:p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0F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0" w:type="dxa"/>
            <w:vMerge/>
            <w:shd w:val="clear" w:color="auto" w:fill="FABF8F" w:themeFill="accent6" w:themeFillTint="99"/>
            <w:vAlign w:val="center"/>
          </w:tcPr>
          <w:p w:rsidR="00B259F8" w:rsidRPr="009C0FE6" w:rsidRDefault="00B259F8" w:rsidP="00E87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shd w:val="clear" w:color="auto" w:fill="F2DBDB" w:themeFill="accent2" w:themeFillTint="33"/>
            <w:vAlign w:val="center"/>
          </w:tcPr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19.00-22.00</w:t>
            </w:r>
          </w:p>
          <w:p w:rsidR="00B259F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св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лав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B259F8" w:rsidRPr="009C0FE6" w:rsidRDefault="00B259F8" w:rsidP="00E872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2E0" w:rsidRPr="00DD758E" w:rsidTr="0001135B">
        <w:trPr>
          <w:trHeight w:val="979"/>
        </w:trPr>
        <w:tc>
          <w:tcPr>
            <w:tcW w:w="1668" w:type="dxa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22.00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gridSpan w:val="2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22.00</w:t>
            </w: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22.00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gridSpan w:val="2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259F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22.00</w:t>
            </w:r>
          </w:p>
          <w:p w:rsidR="00DB3D68" w:rsidRPr="009C0FE6" w:rsidRDefault="00B259F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0FE6">
              <w:rPr>
                <w:rFonts w:ascii="Times New Roman" w:hAnsi="Times New Roman" w:cs="Times New Roman"/>
              </w:rPr>
              <w:t>п</w:t>
            </w:r>
            <w:r w:rsidR="00DB3D68" w:rsidRPr="009C0FE6">
              <w:rPr>
                <w:rFonts w:ascii="Times New Roman" w:hAnsi="Times New Roman" w:cs="Times New Roman"/>
                <w:b/>
              </w:rPr>
              <w:t>роф</w:t>
            </w:r>
            <w:proofErr w:type="gramStart"/>
            <w:r w:rsidR="00DB3D68"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="00DB3D68"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="00DB3D68"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0" w:type="dxa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22.00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 w:rsidRPr="009C0F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0" w:type="dxa"/>
            <w:gridSpan w:val="2"/>
            <w:shd w:val="clear" w:color="auto" w:fill="CCCCFF"/>
          </w:tcPr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259F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>22.00</w:t>
            </w:r>
          </w:p>
          <w:p w:rsidR="00DB3D68" w:rsidRPr="009C0FE6" w:rsidRDefault="00DB3D68" w:rsidP="00E872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0FE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  <w:tc>
          <w:tcPr>
            <w:tcW w:w="2409" w:type="dxa"/>
            <w:gridSpan w:val="2"/>
            <w:shd w:val="clear" w:color="auto" w:fill="CCCCFF"/>
          </w:tcPr>
          <w:p w:rsidR="00B259F8" w:rsidRPr="009C0FE6" w:rsidRDefault="00B259F8" w:rsidP="00E8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D68" w:rsidRPr="009C0FE6" w:rsidRDefault="00DB3D68" w:rsidP="00E8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FE6">
              <w:rPr>
                <w:rFonts w:ascii="Times New Roman" w:hAnsi="Times New Roman" w:cs="Times New Roman"/>
              </w:rPr>
              <w:t xml:space="preserve">22.00   </w:t>
            </w:r>
            <w:proofErr w:type="spellStart"/>
            <w:r w:rsidRPr="009C0FE6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9C0FE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9C0FE6"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</w:tr>
    </w:tbl>
    <w:p w:rsidR="00DD758E" w:rsidRPr="00F769AD" w:rsidRDefault="00DD758E" w:rsidP="00DD758E">
      <w:pPr>
        <w:jc w:val="center"/>
        <w:rPr>
          <w:color w:val="FF0000"/>
          <w:sz w:val="32"/>
          <w:szCs w:val="32"/>
        </w:rPr>
      </w:pPr>
      <w:r w:rsidRPr="00F769AD">
        <w:rPr>
          <w:color w:val="FF0000"/>
          <w:sz w:val="32"/>
          <w:szCs w:val="32"/>
        </w:rPr>
        <w:t>Уважаемые посетители! Убедительная просьба соблюдать расписание и указания администратора бассейна</w:t>
      </w:r>
      <w:r>
        <w:rPr>
          <w:color w:val="FF0000"/>
          <w:sz w:val="32"/>
          <w:szCs w:val="32"/>
        </w:rPr>
        <w:t xml:space="preserve"> </w:t>
      </w:r>
      <w:r w:rsidRPr="00F769AD">
        <w:rPr>
          <w:color w:val="FF0000"/>
          <w:sz w:val="32"/>
          <w:szCs w:val="32"/>
        </w:rPr>
        <w:t xml:space="preserve">во избежание нарушений рекомендаций </w:t>
      </w:r>
      <w:proofErr w:type="spellStart"/>
      <w:r w:rsidRPr="00F769AD">
        <w:rPr>
          <w:color w:val="FF0000"/>
          <w:sz w:val="32"/>
          <w:szCs w:val="32"/>
        </w:rPr>
        <w:t>Роспотребнадзора</w:t>
      </w:r>
      <w:proofErr w:type="spellEnd"/>
      <w:r w:rsidRPr="00F769AD">
        <w:rPr>
          <w:color w:val="FF0000"/>
          <w:sz w:val="32"/>
          <w:szCs w:val="32"/>
        </w:rPr>
        <w:t>!</w:t>
      </w:r>
    </w:p>
    <w:sectPr w:rsidR="00DD758E" w:rsidRPr="00F769AD" w:rsidSect="009C0FE6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07F9C"/>
    <w:rsid w:val="0001135B"/>
    <w:rsid w:val="001201F4"/>
    <w:rsid w:val="001B18A2"/>
    <w:rsid w:val="00312EE5"/>
    <w:rsid w:val="004951EA"/>
    <w:rsid w:val="004F7414"/>
    <w:rsid w:val="0058318D"/>
    <w:rsid w:val="005C5895"/>
    <w:rsid w:val="006063C6"/>
    <w:rsid w:val="007C1D5A"/>
    <w:rsid w:val="007D5A3A"/>
    <w:rsid w:val="00952D30"/>
    <w:rsid w:val="009B1F7C"/>
    <w:rsid w:val="009C0FE6"/>
    <w:rsid w:val="00B259F8"/>
    <w:rsid w:val="00B6517B"/>
    <w:rsid w:val="00C80859"/>
    <w:rsid w:val="00DB3D68"/>
    <w:rsid w:val="00DD758E"/>
    <w:rsid w:val="00E32DC4"/>
    <w:rsid w:val="00E621BA"/>
    <w:rsid w:val="00E77877"/>
    <w:rsid w:val="00E872E0"/>
    <w:rsid w:val="00E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3</cp:revision>
  <cp:lastPrinted>2025-05-29T12:31:00Z</cp:lastPrinted>
  <dcterms:created xsi:type="dcterms:W3CDTF">2025-05-28T13:03:00Z</dcterms:created>
  <dcterms:modified xsi:type="dcterms:W3CDTF">2025-05-29T12:31:00Z</dcterms:modified>
</cp:coreProperties>
</file>